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5AECF" w14:textId="77777777" w:rsidR="009A5E92" w:rsidRPr="00413E99" w:rsidRDefault="009A5E92" w:rsidP="009A5E92">
      <w:pPr>
        <w:pStyle w:val="Nagwek2"/>
        <w:jc w:val="righ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bookmarkStart w:id="0" w:name="_Toc212536720"/>
      <w:bookmarkStart w:id="1" w:name="_Toc225841470"/>
      <w:bookmarkStart w:id="2" w:name="_Hlk212463449"/>
      <w:r w:rsidRPr="00413E99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Załącznik nr 6 do SWZ - Oświadczenie o aktualności informacji</w:t>
      </w:r>
      <w:bookmarkEnd w:id="0"/>
      <w:bookmarkEnd w:id="1"/>
    </w:p>
    <w:p w14:paraId="75BFFA96" w14:textId="77777777" w:rsidR="009A5E92" w:rsidRPr="00FE347E" w:rsidRDefault="009A5E92" w:rsidP="009A5E92">
      <w:pPr>
        <w:jc w:val="center"/>
        <w:rPr>
          <w:rFonts w:eastAsia="Calibri"/>
          <w:b/>
          <w:sz w:val="22"/>
          <w:szCs w:val="22"/>
        </w:rPr>
      </w:pPr>
    </w:p>
    <w:p w14:paraId="60FD3FF4" w14:textId="77777777" w:rsidR="009A5E92" w:rsidRPr="009251C8" w:rsidRDefault="009A5E92" w:rsidP="009A5E92">
      <w:pPr>
        <w:pBdr>
          <w:top w:val="double" w:sz="4" w:space="1" w:color="auto"/>
          <w:left w:val="double" w:sz="4" w:space="0" w:color="auto"/>
          <w:bottom w:val="double" w:sz="4" w:space="2" w:color="auto"/>
          <w:right w:val="double" w:sz="4" w:space="4" w:color="auto"/>
        </w:pBdr>
        <w:shd w:val="clear" w:color="auto" w:fill="DAE9F7" w:themeFill="text2" w:themeFillTint="1A"/>
        <w:tabs>
          <w:tab w:val="left" w:pos="0"/>
        </w:tabs>
        <w:spacing w:after="120" w:line="276" w:lineRule="auto"/>
        <w:jc w:val="center"/>
        <w:rPr>
          <w:b/>
        </w:rPr>
      </w:pPr>
      <w:r w:rsidRPr="009251C8">
        <w:rPr>
          <w:b/>
        </w:rPr>
        <w:t xml:space="preserve">OŚWIADCZENIE O AKTUALNOŚCI INFORMACJI ZAWARTYCH W OŚWIADCZENIU, O KTÓRYM MOWA W ART. 125 UST. 1 USTAWY PZP, </w:t>
      </w:r>
      <w:r w:rsidRPr="009251C8">
        <w:rPr>
          <w:b/>
        </w:rPr>
        <w:br/>
        <w:t>W ZAKRESIE PODSTAW WYKLUCZENIA Z POSTĘPOWANIA.</w:t>
      </w:r>
    </w:p>
    <w:p w14:paraId="6E8B7065" w14:textId="77777777" w:rsidR="009A5E92" w:rsidRPr="00FE347E" w:rsidRDefault="009A5E92" w:rsidP="009A5E92">
      <w:pPr>
        <w:keepNext/>
        <w:keepLines/>
        <w:widowControl w:val="0"/>
        <w:autoSpaceDE w:val="0"/>
        <w:autoSpaceDN w:val="0"/>
        <w:adjustRightInd w:val="0"/>
        <w:spacing w:line="276" w:lineRule="auto"/>
        <w:rPr>
          <w:rFonts w:eastAsia="Calibri"/>
          <w:sz w:val="23"/>
          <w:szCs w:val="23"/>
        </w:rPr>
      </w:pPr>
    </w:p>
    <w:p w14:paraId="7663BD16" w14:textId="77777777" w:rsidR="009A5E92" w:rsidRPr="00413E99" w:rsidRDefault="009A5E92" w:rsidP="009A5E92">
      <w:pPr>
        <w:keepNext/>
        <w:keepLines/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 w:rsidRPr="00413E99">
        <w:rPr>
          <w:rFonts w:eastAsia="Calibri"/>
        </w:rPr>
        <w:t xml:space="preserve">Przystępując do postępowania o udzielenie zamówienia publicznego pn. </w:t>
      </w:r>
      <w:r w:rsidRPr="009427BF">
        <w:rPr>
          <w:b/>
          <w:bCs/>
        </w:rPr>
        <w:t>„</w:t>
      </w:r>
      <w:r w:rsidRPr="00645947">
        <w:rPr>
          <w:b/>
          <w:bCs/>
          <w:iCs/>
        </w:rPr>
        <w:t>Usług</w:t>
      </w:r>
      <w:r>
        <w:rPr>
          <w:b/>
          <w:bCs/>
          <w:iCs/>
        </w:rPr>
        <w:t>a</w:t>
      </w:r>
      <w:r w:rsidRPr="00645947">
        <w:rPr>
          <w:b/>
          <w:bCs/>
          <w:iCs/>
        </w:rPr>
        <w:t xml:space="preserve"> w zakresie całodobowej ochrony fizycznej osób i mienia w siedzibie Komendy Głównej Ochotniczych Hufców Pracy w Warszawie przy ul. Tamka</w:t>
      </w:r>
      <w:r>
        <w:rPr>
          <w:b/>
          <w:bCs/>
          <w:iCs/>
        </w:rPr>
        <w:t xml:space="preserve"> 1</w:t>
      </w:r>
      <w:r w:rsidRPr="009427BF">
        <w:rPr>
          <w:b/>
          <w:bCs/>
        </w:rPr>
        <w:t>”</w:t>
      </w:r>
      <w:r w:rsidRPr="00413E99">
        <w:t>,</w:t>
      </w:r>
      <w:r w:rsidRPr="00413E99">
        <w:rPr>
          <w:b/>
        </w:rPr>
        <w:t xml:space="preserve"> </w:t>
      </w:r>
      <w:r w:rsidRPr="00413E99">
        <w:rPr>
          <w:rFonts w:eastAsia="Calibri"/>
        </w:rPr>
        <w:t>oświadczam/oświadczamy, że:</w:t>
      </w:r>
    </w:p>
    <w:p w14:paraId="6B59F27F" w14:textId="77777777" w:rsidR="009A5E92" w:rsidRPr="00413E99" w:rsidRDefault="009A5E92" w:rsidP="009A5E92">
      <w:pPr>
        <w:spacing w:after="120" w:line="276" w:lineRule="auto"/>
        <w:rPr>
          <w:b/>
          <w:bCs/>
          <w:iCs/>
        </w:rPr>
      </w:pPr>
    </w:p>
    <w:p w14:paraId="74B8D590" w14:textId="77777777" w:rsidR="009A5E92" w:rsidRPr="00413E99" w:rsidRDefault="009A5E92" w:rsidP="009A5E92">
      <w:pPr>
        <w:spacing w:before="120" w:after="120" w:line="276" w:lineRule="auto"/>
      </w:pPr>
      <w:r w:rsidRPr="00413E99">
        <w:t xml:space="preserve">Informacje zawarte </w:t>
      </w:r>
      <w:r w:rsidRPr="00413E99">
        <w:rPr>
          <w:b/>
          <w:bCs/>
        </w:rPr>
        <w:t>w oświadczeniu, o którym mowa w art. 125 ust. 1</w:t>
      </w:r>
      <w:r w:rsidRPr="00413E99">
        <w:t xml:space="preserve"> ustawy z dnia 11 września 2019 r. Prawo zamówień publicznych (Dz. U. z 2024 r. poz. 1320 z późn. zm.), złożonym </w:t>
      </w:r>
      <w:r w:rsidRPr="00413E99">
        <w:rPr>
          <w:b/>
          <w:bCs/>
        </w:rPr>
        <w:t>wraz z  ofertą</w:t>
      </w:r>
      <w:r w:rsidRPr="00413E99">
        <w:t xml:space="preserve"> są aktualne w zakresie podstaw wykluczenia z postępowania.</w:t>
      </w:r>
    </w:p>
    <w:p w14:paraId="71E5F703" w14:textId="77777777" w:rsidR="009A5E92" w:rsidRPr="00FE347E" w:rsidRDefault="009A5E92" w:rsidP="009A5E92">
      <w:pPr>
        <w:keepNext/>
        <w:widowControl w:val="0"/>
        <w:autoSpaceDE w:val="0"/>
        <w:autoSpaceDN w:val="0"/>
        <w:adjustRightInd w:val="0"/>
        <w:spacing w:after="120" w:line="276" w:lineRule="auto"/>
        <w:ind w:right="6"/>
        <w:outlineLvl w:val="8"/>
        <w:rPr>
          <w:sz w:val="22"/>
          <w:szCs w:val="22"/>
        </w:rPr>
      </w:pPr>
    </w:p>
    <w:p w14:paraId="1E42181E" w14:textId="77777777" w:rsidR="009A5E92" w:rsidRDefault="009A5E92" w:rsidP="009A5E92">
      <w:pPr>
        <w:spacing w:line="276" w:lineRule="auto"/>
        <w:rPr>
          <w:b/>
          <w:sz w:val="20"/>
          <w:u w:val="single"/>
        </w:rPr>
      </w:pPr>
    </w:p>
    <w:p w14:paraId="68A3EB45" w14:textId="77777777" w:rsidR="009A5E92" w:rsidRDefault="009A5E92" w:rsidP="009A5E92">
      <w:pPr>
        <w:spacing w:line="276" w:lineRule="auto"/>
        <w:rPr>
          <w:b/>
          <w:sz w:val="20"/>
          <w:u w:val="single"/>
        </w:rPr>
      </w:pPr>
    </w:p>
    <w:p w14:paraId="7385B4FE" w14:textId="77777777" w:rsidR="009A5E92" w:rsidRDefault="009A5E92" w:rsidP="009A5E92">
      <w:pPr>
        <w:spacing w:line="276" w:lineRule="auto"/>
        <w:rPr>
          <w:b/>
          <w:sz w:val="20"/>
          <w:u w:val="single"/>
        </w:rPr>
      </w:pPr>
    </w:p>
    <w:p w14:paraId="6B7D68EF" w14:textId="77777777" w:rsidR="009A5E92" w:rsidRDefault="009A5E92" w:rsidP="009A5E92">
      <w:pPr>
        <w:spacing w:line="276" w:lineRule="auto"/>
        <w:rPr>
          <w:b/>
          <w:sz w:val="20"/>
          <w:u w:val="single"/>
        </w:rPr>
      </w:pPr>
    </w:p>
    <w:p w14:paraId="452F91FC" w14:textId="77777777" w:rsidR="009A5E92" w:rsidRDefault="009A5E92" w:rsidP="009A5E92">
      <w:pPr>
        <w:spacing w:line="276" w:lineRule="auto"/>
        <w:rPr>
          <w:b/>
          <w:sz w:val="20"/>
          <w:u w:val="single"/>
        </w:rPr>
      </w:pPr>
    </w:p>
    <w:p w14:paraId="4D003F72" w14:textId="77777777" w:rsidR="009A5E92" w:rsidRDefault="009A5E92" w:rsidP="009A5E92">
      <w:pPr>
        <w:spacing w:line="276" w:lineRule="auto"/>
        <w:rPr>
          <w:b/>
          <w:sz w:val="20"/>
          <w:u w:val="single"/>
        </w:rPr>
      </w:pPr>
    </w:p>
    <w:p w14:paraId="1D8EDC85" w14:textId="77777777" w:rsidR="009A5E92" w:rsidRDefault="009A5E92" w:rsidP="009A5E92">
      <w:pPr>
        <w:spacing w:line="276" w:lineRule="auto"/>
        <w:rPr>
          <w:b/>
          <w:sz w:val="20"/>
          <w:u w:val="single"/>
        </w:rPr>
      </w:pPr>
    </w:p>
    <w:p w14:paraId="0CAEA792" w14:textId="77777777" w:rsidR="009A5E92" w:rsidRDefault="009A5E92" w:rsidP="009A5E92">
      <w:pPr>
        <w:spacing w:line="276" w:lineRule="auto"/>
        <w:rPr>
          <w:b/>
          <w:sz w:val="20"/>
          <w:u w:val="single"/>
        </w:rPr>
      </w:pPr>
    </w:p>
    <w:p w14:paraId="235F49EF" w14:textId="77777777" w:rsidR="009A5E92" w:rsidRDefault="009A5E92" w:rsidP="009A5E92">
      <w:pPr>
        <w:spacing w:line="276" w:lineRule="auto"/>
        <w:rPr>
          <w:b/>
          <w:sz w:val="20"/>
          <w:u w:val="single"/>
        </w:rPr>
      </w:pPr>
    </w:p>
    <w:p w14:paraId="0F35880E" w14:textId="77777777" w:rsidR="006D523D" w:rsidRDefault="006D523D" w:rsidP="009A5E92">
      <w:pPr>
        <w:spacing w:line="276" w:lineRule="auto"/>
        <w:rPr>
          <w:b/>
          <w:i/>
          <w:iCs/>
          <w:sz w:val="22"/>
          <w:szCs w:val="22"/>
          <w:u w:val="single"/>
        </w:rPr>
      </w:pPr>
    </w:p>
    <w:p w14:paraId="12F7AA6F" w14:textId="77777777" w:rsidR="006D523D" w:rsidRDefault="006D523D" w:rsidP="009A5E92">
      <w:pPr>
        <w:spacing w:line="276" w:lineRule="auto"/>
        <w:rPr>
          <w:b/>
          <w:i/>
          <w:iCs/>
          <w:sz w:val="22"/>
          <w:szCs w:val="22"/>
          <w:u w:val="single"/>
        </w:rPr>
      </w:pPr>
    </w:p>
    <w:p w14:paraId="612033E3" w14:textId="77777777" w:rsidR="006D523D" w:rsidRDefault="006D523D" w:rsidP="009A5E92">
      <w:pPr>
        <w:spacing w:line="276" w:lineRule="auto"/>
        <w:rPr>
          <w:b/>
          <w:i/>
          <w:iCs/>
          <w:sz w:val="22"/>
          <w:szCs w:val="22"/>
          <w:u w:val="single"/>
        </w:rPr>
      </w:pPr>
    </w:p>
    <w:p w14:paraId="6B2F7C9C" w14:textId="77777777" w:rsidR="00F41E04" w:rsidRDefault="00F41E04" w:rsidP="00F41E04">
      <w:pPr>
        <w:spacing w:line="276" w:lineRule="auto"/>
        <w:rPr>
          <w:b/>
          <w:sz w:val="20"/>
          <w:u w:val="single"/>
        </w:rPr>
      </w:pPr>
    </w:p>
    <w:p w14:paraId="17CC4B29" w14:textId="77777777" w:rsidR="00F41E04" w:rsidRDefault="00F41E04" w:rsidP="00F41E04">
      <w:pPr>
        <w:spacing w:line="276" w:lineRule="auto"/>
        <w:rPr>
          <w:b/>
          <w:sz w:val="20"/>
          <w:u w:val="single"/>
        </w:rPr>
      </w:pPr>
    </w:p>
    <w:p w14:paraId="136C3040" w14:textId="77777777" w:rsidR="00F41E04" w:rsidRPr="006D523D" w:rsidRDefault="00F41E04" w:rsidP="00F41E04">
      <w:pPr>
        <w:spacing w:line="276" w:lineRule="auto"/>
        <w:rPr>
          <w:b/>
          <w:i/>
          <w:iCs/>
          <w:sz w:val="22"/>
          <w:szCs w:val="22"/>
          <w:u w:val="single"/>
        </w:rPr>
      </w:pPr>
      <w:r w:rsidRPr="006D523D">
        <w:rPr>
          <w:b/>
          <w:i/>
          <w:iCs/>
          <w:sz w:val="22"/>
          <w:szCs w:val="22"/>
          <w:u w:val="single"/>
        </w:rPr>
        <w:t>Uwaga!</w:t>
      </w:r>
    </w:p>
    <w:p w14:paraId="3883BE40" w14:textId="77777777" w:rsidR="00F41E04" w:rsidRDefault="00F41E04" w:rsidP="00F41E04">
      <w:pPr>
        <w:spacing w:line="276" w:lineRule="auto"/>
        <w:rPr>
          <w:b/>
          <w:i/>
          <w:iCs/>
          <w:sz w:val="20"/>
          <w:szCs w:val="20"/>
        </w:rPr>
      </w:pPr>
      <w:r w:rsidRPr="007713B8">
        <w:rPr>
          <w:b/>
          <w:i/>
          <w:iCs/>
          <w:sz w:val="20"/>
          <w:szCs w:val="20"/>
        </w:rPr>
        <w:t>Dokument wymaga kwalifikowanego podpisu elektronicznego lub podpisu zaufanego lub podpisu osobistego</w:t>
      </w:r>
      <w:r>
        <w:rPr>
          <w:b/>
          <w:i/>
          <w:iCs/>
          <w:sz w:val="20"/>
          <w:szCs w:val="20"/>
        </w:rPr>
        <w:t xml:space="preserve"> wykonawcy lub</w:t>
      </w:r>
      <w:r w:rsidRPr="007713B8">
        <w:rPr>
          <w:b/>
          <w:i/>
          <w:iCs/>
          <w:sz w:val="20"/>
          <w:szCs w:val="20"/>
        </w:rPr>
        <w:t xml:space="preserve"> osoby</w:t>
      </w:r>
      <w:r>
        <w:rPr>
          <w:b/>
          <w:i/>
          <w:iCs/>
          <w:sz w:val="20"/>
          <w:szCs w:val="20"/>
        </w:rPr>
        <w:t xml:space="preserve"> </w:t>
      </w:r>
      <w:r w:rsidRPr="007713B8">
        <w:rPr>
          <w:b/>
          <w:i/>
          <w:iCs/>
          <w:sz w:val="20"/>
          <w:szCs w:val="20"/>
        </w:rPr>
        <w:t>uprawnion</w:t>
      </w:r>
      <w:r>
        <w:rPr>
          <w:b/>
          <w:i/>
          <w:iCs/>
          <w:sz w:val="20"/>
          <w:szCs w:val="20"/>
        </w:rPr>
        <w:t>ej</w:t>
      </w:r>
      <w:r w:rsidRPr="007713B8">
        <w:rPr>
          <w:b/>
          <w:i/>
          <w:iCs/>
          <w:sz w:val="20"/>
          <w:szCs w:val="20"/>
        </w:rPr>
        <w:t xml:space="preserve"> do reprezentacji wykonawcy,</w:t>
      </w:r>
    </w:p>
    <w:p w14:paraId="31265D2A" w14:textId="77777777" w:rsidR="00F41E04" w:rsidRPr="007713B8" w:rsidRDefault="00F41E04" w:rsidP="00F41E04">
      <w:pPr>
        <w:spacing w:line="276" w:lineRule="auto"/>
        <w:rPr>
          <w:b/>
          <w:i/>
          <w:iCs/>
          <w:sz w:val="20"/>
          <w:szCs w:val="20"/>
        </w:rPr>
      </w:pPr>
      <w:r>
        <w:rPr>
          <w:b/>
          <w:i/>
          <w:iCs/>
          <w:sz w:val="20"/>
          <w:szCs w:val="20"/>
        </w:rPr>
        <w:t xml:space="preserve">W </w:t>
      </w:r>
      <w:r w:rsidRPr="007713B8">
        <w:rPr>
          <w:b/>
          <w:i/>
          <w:iCs/>
          <w:sz w:val="20"/>
          <w:szCs w:val="20"/>
        </w:rPr>
        <w:t xml:space="preserve"> przypadku oferty wspólnej </w:t>
      </w:r>
      <w:r>
        <w:rPr>
          <w:b/>
          <w:i/>
          <w:iCs/>
          <w:sz w:val="20"/>
          <w:szCs w:val="20"/>
        </w:rPr>
        <w:t>–</w:t>
      </w:r>
      <w:r w:rsidRPr="007713B8">
        <w:rPr>
          <w:b/>
          <w:i/>
          <w:iCs/>
          <w:sz w:val="20"/>
          <w:szCs w:val="20"/>
        </w:rPr>
        <w:t xml:space="preserve"> </w:t>
      </w:r>
      <w:r>
        <w:rPr>
          <w:b/>
          <w:i/>
          <w:iCs/>
          <w:sz w:val="20"/>
          <w:szCs w:val="20"/>
        </w:rPr>
        <w:t>każdy z konsorcjantów</w:t>
      </w:r>
      <w:r w:rsidRPr="007713B8">
        <w:rPr>
          <w:b/>
          <w:i/>
          <w:iCs/>
          <w:sz w:val="20"/>
          <w:szCs w:val="20"/>
        </w:rPr>
        <w:t>.</w:t>
      </w:r>
    </w:p>
    <w:p w14:paraId="27D0EBC7" w14:textId="77777777" w:rsidR="00F41E04" w:rsidRPr="007713B8" w:rsidRDefault="00F41E04" w:rsidP="00F41E04">
      <w:pPr>
        <w:spacing w:line="276" w:lineRule="auto"/>
        <w:rPr>
          <w:b/>
          <w:i/>
          <w:iCs/>
          <w:sz w:val="20"/>
          <w:szCs w:val="20"/>
          <w:u w:val="single"/>
        </w:rPr>
      </w:pPr>
      <w:r w:rsidRPr="007713B8">
        <w:rPr>
          <w:b/>
          <w:i/>
          <w:iCs/>
          <w:sz w:val="20"/>
          <w:szCs w:val="20"/>
        </w:rPr>
        <w:t xml:space="preserve">W przypadku gdy </w:t>
      </w:r>
      <w:r>
        <w:rPr>
          <w:b/>
          <w:i/>
          <w:iCs/>
          <w:sz w:val="20"/>
          <w:szCs w:val="20"/>
        </w:rPr>
        <w:t>w</w:t>
      </w:r>
      <w:r w:rsidRPr="007713B8">
        <w:rPr>
          <w:b/>
          <w:i/>
          <w:iCs/>
          <w:sz w:val="20"/>
          <w:szCs w:val="20"/>
        </w:rPr>
        <w:t xml:space="preserve">ykonawca polega na zdolnościach lub sytuacji podmiotu udostępniającego zasoby dokument </w:t>
      </w:r>
      <w:r>
        <w:rPr>
          <w:b/>
          <w:i/>
          <w:iCs/>
          <w:sz w:val="20"/>
          <w:szCs w:val="20"/>
        </w:rPr>
        <w:t xml:space="preserve">podpisuje </w:t>
      </w:r>
      <w:r w:rsidRPr="007713B8">
        <w:rPr>
          <w:b/>
          <w:i/>
          <w:iCs/>
          <w:sz w:val="20"/>
          <w:szCs w:val="20"/>
        </w:rPr>
        <w:t>os</w:t>
      </w:r>
      <w:r>
        <w:rPr>
          <w:b/>
          <w:i/>
          <w:iCs/>
          <w:sz w:val="20"/>
          <w:szCs w:val="20"/>
        </w:rPr>
        <w:t>oba</w:t>
      </w:r>
      <w:r w:rsidRPr="007713B8">
        <w:rPr>
          <w:b/>
          <w:i/>
          <w:iCs/>
          <w:sz w:val="20"/>
          <w:szCs w:val="20"/>
        </w:rPr>
        <w:t xml:space="preserve"> uprawnion</w:t>
      </w:r>
      <w:r>
        <w:rPr>
          <w:b/>
          <w:i/>
          <w:iCs/>
          <w:sz w:val="20"/>
          <w:szCs w:val="20"/>
        </w:rPr>
        <w:t>a</w:t>
      </w:r>
      <w:r w:rsidRPr="007713B8">
        <w:rPr>
          <w:b/>
          <w:i/>
          <w:iCs/>
          <w:sz w:val="20"/>
          <w:szCs w:val="20"/>
        </w:rPr>
        <w:t xml:space="preserve"> do reprezentacji podmiotu udostępniającego zasoby </w:t>
      </w:r>
    </w:p>
    <w:p w14:paraId="5AC30B4D" w14:textId="77777777" w:rsidR="00722400" w:rsidRPr="003B449D" w:rsidRDefault="00722400" w:rsidP="00722400">
      <w:pPr>
        <w:spacing w:line="276" w:lineRule="auto"/>
        <w:rPr>
          <w:b/>
          <w:sz w:val="20"/>
          <w:u w:val="single"/>
        </w:rPr>
      </w:pPr>
    </w:p>
    <w:p w14:paraId="7066D1DA" w14:textId="77777777" w:rsidR="00722400" w:rsidRPr="00CA4010" w:rsidRDefault="00722400" w:rsidP="00E872D7">
      <w:pPr>
        <w:spacing w:line="276" w:lineRule="auto"/>
        <w:rPr>
          <w:b/>
          <w:i/>
          <w:iCs/>
          <w:sz w:val="22"/>
          <w:szCs w:val="22"/>
          <w:u w:val="single"/>
        </w:rPr>
      </w:pPr>
    </w:p>
    <w:p w14:paraId="45395E51" w14:textId="12264AC6" w:rsidR="009A5E92" w:rsidRPr="006D523D" w:rsidRDefault="009A5E92" w:rsidP="009A5E92">
      <w:pPr>
        <w:spacing w:after="200" w:line="276" w:lineRule="auto"/>
        <w:rPr>
          <w:b/>
          <w:i/>
          <w:iCs/>
          <w:sz w:val="22"/>
          <w:szCs w:val="22"/>
        </w:rPr>
      </w:pPr>
    </w:p>
    <w:bookmarkEnd w:id="2"/>
    <w:p w14:paraId="305D0CE9" w14:textId="6915229E" w:rsidR="00775F75" w:rsidRPr="009A5E92" w:rsidRDefault="00775F75" w:rsidP="009A5E92"/>
    <w:sectPr w:rsidR="00775F75" w:rsidRPr="009A5E92" w:rsidSect="001B29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3" w:bottom="1418" w:left="1418" w:header="22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34F09" w14:textId="77777777" w:rsidR="00D04010" w:rsidRDefault="00D04010" w:rsidP="001B290C">
      <w:r>
        <w:separator/>
      </w:r>
    </w:p>
  </w:endnote>
  <w:endnote w:type="continuationSeparator" w:id="0">
    <w:p w14:paraId="0D55B523" w14:textId="77777777" w:rsidR="00D04010" w:rsidRDefault="00D04010" w:rsidP="001B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89D71" w14:textId="77777777" w:rsidR="006D730F" w:rsidRDefault="006D73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3176F" w14:textId="77777777" w:rsidR="001B290C" w:rsidRPr="00591929" w:rsidRDefault="001B290C" w:rsidP="001B290C">
    <w:pPr>
      <w:pStyle w:val="Stopka"/>
      <w:tabs>
        <w:tab w:val="left" w:pos="708"/>
      </w:tabs>
      <w:spacing w:before="240"/>
    </w:pPr>
    <w:r>
      <w:tab/>
    </w:r>
    <w:r>
      <w:tab/>
    </w:r>
    <w:r>
      <w:tab/>
    </w:r>
  </w:p>
  <w:sdt>
    <w:sdtPr>
      <w:id w:val="1108536463"/>
      <w:docPartObj>
        <w:docPartGallery w:val="Page Numbers (Bottom of Page)"/>
        <w:docPartUnique/>
      </w:docPartObj>
    </w:sdtPr>
    <w:sdtEndPr/>
    <w:sdtContent>
      <w:p w14:paraId="2376CEA0" w14:textId="77777777" w:rsidR="001B290C" w:rsidRPr="00591929" w:rsidRDefault="001B290C" w:rsidP="001B290C">
        <w:pPr>
          <w:tabs>
            <w:tab w:val="center" w:pos="4536"/>
            <w:tab w:val="right" w:pos="9072"/>
          </w:tabs>
          <w:jc w:val="right"/>
        </w:pPr>
        <w:r w:rsidRPr="00591929">
          <w:rPr>
            <w:noProof/>
          </w:rPr>
          <w:drawing>
            <wp:anchor distT="0" distB="0" distL="114300" distR="114300" simplePos="0" relativeHeight="251659264" behindDoc="1" locked="0" layoutInCell="1" allowOverlap="1" wp14:anchorId="373A884E" wp14:editId="5B8BF5EC">
              <wp:simplePos x="0" y="0"/>
              <wp:positionH relativeFrom="margin">
                <wp:posOffset>161925</wp:posOffset>
              </wp:positionH>
              <wp:positionV relativeFrom="paragraph">
                <wp:posOffset>-15714</wp:posOffset>
              </wp:positionV>
              <wp:extent cx="1378585" cy="467995"/>
              <wp:effectExtent l="0" t="0" r="0" b="8255"/>
              <wp:wrapNone/>
              <wp:docPr id="411762936" name="Obraz 411762936" descr="Obraz zawierający Grafika, Czcionka, projekt graficzny, logo&#10;&#10;Opis wygenerowany automatycz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" name="Obraz 15" descr="Obraz zawierający Grafika, Czcionka, projekt graficzny, logo&#10;&#10;Opis wygenerowany automatycznie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8585" cy="467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1312" behindDoc="1" locked="0" layoutInCell="1" allowOverlap="1" wp14:anchorId="2366338E" wp14:editId="22D499BE">
              <wp:simplePos x="0" y="0"/>
              <wp:positionH relativeFrom="margin">
                <wp:posOffset>4246245</wp:posOffset>
              </wp:positionH>
              <wp:positionV relativeFrom="paragraph">
                <wp:posOffset>109381</wp:posOffset>
              </wp:positionV>
              <wp:extent cx="1130300" cy="400050"/>
              <wp:effectExtent l="0" t="0" r="0" b="0"/>
              <wp:wrapNone/>
              <wp:docPr id="2011128961" name="Obraz 2011128961" descr="Obraz zawierający tekst, Czcionka, Grafika, projekt graficzny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" name="Obraz 14" descr="Obraz zawierający tekst, Czcionka, Grafika, projekt graficzny&#10;&#10;Opis wygenerowany automatycznie"/>
                      <pic:cNvPicPr/>
                    </pic:nvPicPr>
                    <pic:blipFill rotWithShape="1"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4705" b="23530"/>
                      <a:stretch/>
                    </pic:blipFill>
                    <pic:spPr bwMode="auto">
                      <a:xfrm>
                        <a:off x="0" y="0"/>
                        <a:ext cx="1130300" cy="40005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1929">
          <w:rPr>
            <w:noProof/>
          </w:rPr>
          <w:drawing>
            <wp:anchor distT="0" distB="0" distL="114300" distR="114300" simplePos="0" relativeHeight="251660288" behindDoc="1" locked="0" layoutInCell="1" allowOverlap="1" wp14:anchorId="511AC89E" wp14:editId="0B8F30E4">
              <wp:simplePos x="0" y="0"/>
              <wp:positionH relativeFrom="margin">
                <wp:posOffset>2621280</wp:posOffset>
              </wp:positionH>
              <wp:positionV relativeFrom="paragraph">
                <wp:posOffset>-116679</wp:posOffset>
              </wp:positionV>
              <wp:extent cx="517525" cy="660400"/>
              <wp:effectExtent l="0" t="0" r="0" b="6350"/>
              <wp:wrapNone/>
              <wp:docPr id="101149103" name="Obraz 101149103" descr="Obraz zawierający metal, brąz, godło, dęte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" name="Obraz 16" descr="Obraz zawierający metal, brąz, godło, dęte&#10;&#10;Opis wygenerowany automatycznie"/>
                      <pic:cNvPicPr/>
                    </pic:nvPicPr>
                    <pic:blipFill>
                      <a:blip r:embed="rId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7525" cy="660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0650AC1F" w14:textId="29F85751" w:rsidR="001B290C" w:rsidRDefault="001B290C" w:rsidP="001B290C">
    <w:pPr>
      <w:pStyle w:val="Stopka"/>
      <w:tabs>
        <w:tab w:val="clear" w:pos="4536"/>
        <w:tab w:val="clear" w:pos="9072"/>
        <w:tab w:val="left" w:pos="5028"/>
      </w:tabs>
    </w:pPr>
  </w:p>
  <w:p w14:paraId="4BB8F143" w14:textId="5C219B4C" w:rsidR="00073E7F" w:rsidRDefault="00073E7F" w:rsidP="00073E7F">
    <w:pPr>
      <w:pStyle w:val="Stopka"/>
      <w:tabs>
        <w:tab w:val="clear" w:pos="4536"/>
        <w:tab w:val="clear" w:pos="9072"/>
        <w:tab w:val="left" w:pos="5028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8AC34" w14:textId="77777777" w:rsidR="006D730F" w:rsidRDefault="006D73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A6980" w14:textId="77777777" w:rsidR="00D04010" w:rsidRDefault="00D04010" w:rsidP="001B290C">
      <w:r>
        <w:separator/>
      </w:r>
    </w:p>
  </w:footnote>
  <w:footnote w:type="continuationSeparator" w:id="0">
    <w:p w14:paraId="5DFCE480" w14:textId="77777777" w:rsidR="00D04010" w:rsidRDefault="00D04010" w:rsidP="001B2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874BF" w14:textId="77777777" w:rsidR="006D730F" w:rsidRDefault="006D73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wasko-nazwadokumentacji1"/>
      <w:tblW w:w="7093" w:type="dxa"/>
      <w:tblInd w:w="-427" w:type="dxa"/>
      <w:tblLook w:val="04A0" w:firstRow="1" w:lastRow="0" w:firstColumn="1" w:lastColumn="0" w:noHBand="0" w:noVBand="1"/>
    </w:tblPr>
    <w:tblGrid>
      <w:gridCol w:w="1560"/>
      <w:gridCol w:w="5533"/>
    </w:tblGrid>
    <w:tr w:rsidR="001B290C" w14:paraId="45A84AF7" w14:textId="77777777" w:rsidTr="005B1526">
      <w:tc>
        <w:tcPr>
          <w:tcW w:w="1560" w:type="dxa"/>
          <w:tcBorders>
            <w:top w:val="nil"/>
            <w:left w:val="nil"/>
            <w:bottom w:val="nil"/>
            <w:right w:val="single" w:sz="8" w:space="0" w:color="0E2841" w:themeColor="text2"/>
          </w:tcBorders>
          <w:vAlign w:val="center"/>
        </w:tcPr>
        <w:p w14:paraId="00A96057" w14:textId="77777777" w:rsidR="001B290C" w:rsidRDefault="001B290C" w:rsidP="001B290C">
          <w:pPr>
            <w:pStyle w:val="Nagwek"/>
          </w:pPr>
          <w:r w:rsidRPr="001C1F32">
            <w:rPr>
              <w:noProof/>
            </w:rPr>
            <w:drawing>
              <wp:inline distT="0" distB="0" distL="0" distR="0" wp14:anchorId="62FE5EC1" wp14:editId="53860CB2">
                <wp:extent cx="807720" cy="807720"/>
                <wp:effectExtent l="0" t="0" r="0" b="0"/>
                <wp:docPr id="840553687" name="Obraz 840553687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3" w:type="dxa"/>
          <w:tcBorders>
            <w:top w:val="nil"/>
            <w:left w:val="single" w:sz="8" w:space="0" w:color="0E2841" w:themeColor="text2"/>
            <w:bottom w:val="nil"/>
            <w:right w:val="nil"/>
          </w:tcBorders>
        </w:tcPr>
        <w:p w14:paraId="7CE18B52" w14:textId="77777777" w:rsidR="001B290C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</w:p>
        <w:p w14:paraId="73AABEF3" w14:textId="77777777" w:rsidR="001B290C" w:rsidRPr="00EF16C8" w:rsidRDefault="001B290C" w:rsidP="001B290C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 xml:space="preserve">KOMENDA GŁÓWNA </w:t>
          </w: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ab/>
          </w:r>
        </w:p>
        <w:p w14:paraId="786C66E3" w14:textId="77777777" w:rsidR="001B290C" w:rsidRPr="00EF16C8" w:rsidRDefault="001B290C" w:rsidP="001B290C">
          <w:pPr>
            <w:keepNext/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0E2841" w:themeColor="text2"/>
              <w:sz w:val="28"/>
              <w:szCs w:val="28"/>
            </w:rPr>
            <w:t>OCHOTNICZYCH HUFCÓW PRACY</w:t>
          </w:r>
        </w:p>
        <w:p w14:paraId="71B400FB" w14:textId="77777777" w:rsidR="001B290C" w:rsidRPr="00C161F0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</w:rPr>
            <w:t xml:space="preserve">00-349 Warszawa, ul. </w:t>
          </w:r>
          <w:r w:rsidRPr="00C161F0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Tamka 1</w:t>
          </w:r>
        </w:p>
        <w:p w14:paraId="21969A64" w14:textId="77777777" w:rsidR="001B290C" w:rsidRPr="00EF16C8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</w:pPr>
          <w:r w:rsidRPr="00D07105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en-GB"/>
            </w:rPr>
            <w:t>tel. 22 578-47-01/02</w:t>
          </w:r>
        </w:p>
        <w:p w14:paraId="29ADB5E3" w14:textId="77777777" w:rsidR="001B290C" w:rsidRPr="00CB2C74" w:rsidRDefault="001B290C" w:rsidP="001B290C">
          <w:pPr>
            <w:ind w:left="321"/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u w:val="single"/>
              <w:lang w:val="en-BZ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0E2841" w:themeColor="text2"/>
              <w:sz w:val="18"/>
              <w:szCs w:val="20"/>
              <w:lang w:val="de-DE"/>
            </w:rPr>
            <w:t xml:space="preserve">e-mail: </w:t>
          </w: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kgohp@ohp.pl</w:t>
          </w:r>
        </w:p>
        <w:p w14:paraId="08278ADA" w14:textId="77777777" w:rsidR="001B290C" w:rsidRPr="00F5729E" w:rsidRDefault="001B290C" w:rsidP="001B290C">
          <w:pPr>
            <w:keepNext/>
            <w:spacing w:line="260" w:lineRule="atLeast"/>
            <w:ind w:left="322"/>
            <w:rPr>
              <w:rFonts w:ascii="Segoe UI Semilight" w:eastAsia="Calibri" w:hAnsi="Segoe UI Semilight" w:cs="Segoe UI Semilight"/>
              <w:bCs/>
              <w:noProof/>
              <w:color w:val="0E2841" w:themeColor="text2"/>
              <w:sz w:val="18"/>
              <w:szCs w:val="20"/>
            </w:rPr>
          </w:pPr>
          <w:r w:rsidRPr="00CB2C74">
            <w:rPr>
              <w:rFonts w:ascii="Segoe UI Semilight" w:eastAsiaTheme="minorEastAsia" w:hAnsi="Segoe UI Semilight" w:cs="Segoe UI Semilight"/>
              <w:noProof/>
              <w:color w:val="0E2841" w:themeColor="text2"/>
              <w:sz w:val="18"/>
              <w:szCs w:val="20"/>
              <w:lang w:val="en-BZ"/>
            </w:rPr>
            <w:t>www.ohp.pl</w:t>
          </w:r>
        </w:p>
        <w:p w14:paraId="70068850" w14:textId="77777777" w:rsidR="001B290C" w:rsidRPr="0068577F" w:rsidRDefault="001B290C" w:rsidP="001B290C">
          <w:pPr>
            <w:keepNext/>
            <w:spacing w:line="260" w:lineRule="atLeast"/>
            <w:ind w:left="322"/>
            <w:jc w:val="right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</w:rPr>
          </w:pPr>
        </w:p>
      </w:tc>
    </w:tr>
  </w:tbl>
  <w:p w14:paraId="090013A5" w14:textId="351CCD75" w:rsidR="001B290C" w:rsidRPr="001B290C" w:rsidRDefault="001B290C" w:rsidP="001B290C">
    <w:pPr>
      <w:pStyle w:val="Nagwek"/>
      <w:jc w:val="right"/>
      <w:rPr>
        <w:b/>
        <w:i/>
        <w:color w:val="0070C0"/>
        <w:sz w:val="20"/>
        <w:szCs w:val="20"/>
      </w:rPr>
    </w:pPr>
    <w:r w:rsidRPr="001B290C">
      <w:rPr>
        <w:b/>
        <w:i/>
        <w:color w:val="0070C0"/>
        <w:sz w:val="20"/>
        <w:szCs w:val="20"/>
      </w:rPr>
      <w:t>Oznaczenie postępowania 2/B/KGOHP/2026/ZOKG</w:t>
    </w:r>
  </w:p>
  <w:p w14:paraId="458AB832" w14:textId="77777777" w:rsidR="001B290C" w:rsidRDefault="001B29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AC653" w14:textId="77777777" w:rsidR="006D730F" w:rsidRDefault="006D73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605B"/>
    <w:multiLevelType w:val="hybridMultilevel"/>
    <w:tmpl w:val="511C2806"/>
    <w:lvl w:ilvl="0" w:tplc="DA465AF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184385"/>
    <w:multiLevelType w:val="hybridMultilevel"/>
    <w:tmpl w:val="3B38205E"/>
    <w:lvl w:ilvl="0" w:tplc="2AB4A2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671E4"/>
    <w:multiLevelType w:val="hybridMultilevel"/>
    <w:tmpl w:val="033A28F4"/>
    <w:lvl w:ilvl="0" w:tplc="E3083A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53E12"/>
    <w:multiLevelType w:val="hybridMultilevel"/>
    <w:tmpl w:val="13946A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63505E"/>
    <w:multiLevelType w:val="hybridMultilevel"/>
    <w:tmpl w:val="531E17EC"/>
    <w:lvl w:ilvl="0" w:tplc="2BB653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7C24C25"/>
    <w:multiLevelType w:val="hybridMultilevel"/>
    <w:tmpl w:val="F26CB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713889">
    <w:abstractNumId w:val="0"/>
  </w:num>
  <w:num w:numId="2" w16cid:durableId="34700797">
    <w:abstractNumId w:val="2"/>
  </w:num>
  <w:num w:numId="3" w16cid:durableId="1745910281">
    <w:abstractNumId w:val="4"/>
  </w:num>
  <w:num w:numId="4" w16cid:durableId="558059069">
    <w:abstractNumId w:val="1"/>
  </w:num>
  <w:num w:numId="5" w16cid:durableId="425004935">
    <w:abstractNumId w:val="3"/>
  </w:num>
  <w:num w:numId="6" w16cid:durableId="9483128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90C"/>
    <w:rsid w:val="00020C08"/>
    <w:rsid w:val="00073E7F"/>
    <w:rsid w:val="001B290C"/>
    <w:rsid w:val="00301F6F"/>
    <w:rsid w:val="00384686"/>
    <w:rsid w:val="004F451B"/>
    <w:rsid w:val="005E0754"/>
    <w:rsid w:val="0061018F"/>
    <w:rsid w:val="00690B80"/>
    <w:rsid w:val="006B46BD"/>
    <w:rsid w:val="006D523D"/>
    <w:rsid w:val="006D730F"/>
    <w:rsid w:val="00722400"/>
    <w:rsid w:val="0075366E"/>
    <w:rsid w:val="00775F75"/>
    <w:rsid w:val="007A626A"/>
    <w:rsid w:val="008249A1"/>
    <w:rsid w:val="009A5E92"/>
    <w:rsid w:val="00A61118"/>
    <w:rsid w:val="00B81795"/>
    <w:rsid w:val="00BE3247"/>
    <w:rsid w:val="00C72A65"/>
    <w:rsid w:val="00CA0F9B"/>
    <w:rsid w:val="00D04010"/>
    <w:rsid w:val="00D24278"/>
    <w:rsid w:val="00D92FD7"/>
    <w:rsid w:val="00DE7EDB"/>
    <w:rsid w:val="00E872D7"/>
    <w:rsid w:val="00EC717B"/>
    <w:rsid w:val="00F41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86C79"/>
  <w15:chartTrackingRefBased/>
  <w15:docId w15:val="{EAD8BEDA-F098-4482-BFA8-10A1D1C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90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2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9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9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9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9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9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9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B29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9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9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9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9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9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9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9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9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90C"/>
    <w:rPr>
      <w:i/>
      <w:iCs/>
      <w:color w:val="404040" w:themeColor="text1" w:themeTint="BF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1B29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9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9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9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90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290C"/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1B290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1B290C"/>
  </w:style>
  <w:style w:type="table" w:customStyle="1" w:styleId="wasko-nazwadokumentacji1">
    <w:name w:val="wasko-nazwadokumentacji1"/>
    <w:basedOn w:val="Standardowy"/>
    <w:next w:val="Tabela-Siatka"/>
    <w:uiPriority w:val="39"/>
    <w:rsid w:val="001B29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aliases w:val="wasko-nazwadokumentacji,Pole tekstowe - kratka"/>
    <w:basedOn w:val="Standardowy"/>
    <w:uiPriority w:val="39"/>
    <w:rsid w:val="001B2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1B290C"/>
  </w:style>
  <w:style w:type="paragraph" w:customStyle="1" w:styleId="Default">
    <w:name w:val="Default"/>
    <w:rsid w:val="005E0754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9984-9228-4E02-8464-67F00E92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Baran</dc:creator>
  <cp:keywords/>
  <dc:description/>
  <cp:lastModifiedBy>Milena Baran</cp:lastModifiedBy>
  <cp:revision>9</cp:revision>
  <dcterms:created xsi:type="dcterms:W3CDTF">2026-04-01T10:20:00Z</dcterms:created>
  <dcterms:modified xsi:type="dcterms:W3CDTF">2026-04-10T12:52:00Z</dcterms:modified>
</cp:coreProperties>
</file>